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A976" w14:textId="318C1F2B" w:rsidR="00B32EF5" w:rsidRDefault="00B32EF5" w:rsidP="00DC7CD5">
      <w:pPr>
        <w:rPr>
          <w:rFonts w:ascii="Arial" w:hAnsi="Arial" w:cs="Arial"/>
          <w:b/>
          <w:bCs/>
          <w:sz w:val="27"/>
          <w:szCs w:val="27"/>
        </w:rPr>
      </w:pPr>
      <w:bookmarkStart w:id="0" w:name="_Hlk129084959"/>
      <w:r>
        <w:rPr>
          <w:rFonts w:ascii="Arial" w:hAnsi="Arial" w:cs="Arial"/>
          <w:b/>
          <w:bCs/>
          <w:sz w:val="27"/>
          <w:szCs w:val="27"/>
        </w:rPr>
        <w:t>Pivo z Ležáckého tanku Karla Lopraise je stočené</w:t>
      </w:r>
    </w:p>
    <w:bookmarkEnd w:id="0"/>
    <w:p w14:paraId="5C3C0A32" w14:textId="4E366580" w:rsidR="00B32EF5" w:rsidRDefault="002052BC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Frenštát pod Radhoštěm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925220">
        <w:rPr>
          <w:rFonts w:ascii="Arial" w:eastAsia="Times New Roman" w:hAnsi="Arial" w:cs="Arial"/>
          <w:lang w:eastAsia="cs-CZ"/>
        </w:rPr>
        <w:t>1</w:t>
      </w:r>
      <w:r w:rsidR="00EF25E0">
        <w:rPr>
          <w:rFonts w:ascii="Arial" w:eastAsia="Times New Roman" w:hAnsi="Arial" w:cs="Arial"/>
          <w:lang w:eastAsia="cs-CZ"/>
        </w:rPr>
        <w:t>5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května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 w:rsidR="008805B0">
        <w:rPr>
          <w:rFonts w:ascii="Arial" w:eastAsia="Times New Roman" w:hAnsi="Arial" w:cs="Arial"/>
          <w:lang w:eastAsia="cs-CZ"/>
        </w:rPr>
        <w:t>3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1" w:name="_Hlk105601291"/>
      <w:bookmarkStart w:id="2" w:name="_Hlk106019815"/>
      <w:r w:rsidR="00CC4914"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3" w:name="_Hlk129084975"/>
      <w:r w:rsidR="00B32EF5" w:rsidRPr="00B32EF5">
        <w:rPr>
          <w:rFonts w:ascii="Arial" w:eastAsia="Times New Roman" w:hAnsi="Arial" w:cs="Arial"/>
          <w:b/>
          <w:bCs/>
          <w:lang w:eastAsia="cs-CZ"/>
        </w:rPr>
        <w:t xml:space="preserve">Pivovar Radegast </w:t>
      </w:r>
      <w:r w:rsidR="00560D11">
        <w:rPr>
          <w:rFonts w:ascii="Arial" w:eastAsia="Times New Roman" w:hAnsi="Arial" w:cs="Arial"/>
          <w:b/>
          <w:bCs/>
          <w:lang w:eastAsia="cs-CZ"/>
        </w:rPr>
        <w:t>slavnostně předal</w:t>
      </w:r>
      <w:r w:rsidR="00B32EF5" w:rsidRPr="00B32EF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560D11">
        <w:rPr>
          <w:rFonts w:ascii="Arial" w:eastAsia="Times New Roman" w:hAnsi="Arial" w:cs="Arial"/>
          <w:b/>
          <w:bCs/>
          <w:lang w:eastAsia="cs-CZ"/>
        </w:rPr>
        <w:t xml:space="preserve">symbolickou </w:t>
      </w:r>
      <w:r w:rsidR="00B32EF5" w:rsidRPr="00B32EF5">
        <w:rPr>
          <w:rFonts w:ascii="Arial" w:eastAsia="Times New Roman" w:hAnsi="Arial" w:cs="Arial"/>
          <w:b/>
          <w:bCs/>
          <w:lang w:eastAsia="cs-CZ"/>
        </w:rPr>
        <w:t>várku piva z Ležáckého tanku Karla Lopraise</w:t>
      </w:r>
      <w:r w:rsidR="00B32EF5">
        <w:rPr>
          <w:rFonts w:ascii="Arial" w:eastAsia="Times New Roman" w:hAnsi="Arial" w:cs="Arial"/>
          <w:b/>
          <w:bCs/>
          <w:lang w:eastAsia="cs-CZ"/>
        </w:rPr>
        <w:t xml:space="preserve">. Pojmenování ležáckého tanku </w:t>
      </w:r>
      <w:r w:rsidR="00AC66F2">
        <w:rPr>
          <w:rFonts w:ascii="Arial" w:eastAsia="Times New Roman" w:hAnsi="Arial" w:cs="Arial"/>
          <w:b/>
          <w:bCs/>
          <w:lang w:eastAsia="cs-CZ"/>
        </w:rPr>
        <w:t xml:space="preserve">z Pivovaru Radegast </w:t>
      </w:r>
      <w:r w:rsidR="00B32EF5">
        <w:rPr>
          <w:rFonts w:ascii="Arial" w:eastAsia="Times New Roman" w:hAnsi="Arial" w:cs="Arial"/>
          <w:b/>
          <w:bCs/>
          <w:lang w:eastAsia="cs-CZ"/>
        </w:rPr>
        <w:t xml:space="preserve">bylo součástí </w:t>
      </w:r>
      <w:r w:rsidR="009B0B39">
        <w:rPr>
          <w:rFonts w:ascii="Arial" w:eastAsia="Times New Roman" w:hAnsi="Arial" w:cs="Arial"/>
          <w:b/>
          <w:bCs/>
          <w:lang w:eastAsia="cs-CZ"/>
        </w:rPr>
        <w:t xml:space="preserve">prvního </w:t>
      </w:r>
      <w:r w:rsidR="00B32EF5">
        <w:rPr>
          <w:rFonts w:ascii="Arial" w:eastAsia="Times New Roman" w:hAnsi="Arial" w:cs="Arial"/>
          <w:b/>
          <w:bCs/>
          <w:lang w:eastAsia="cs-CZ"/>
        </w:rPr>
        <w:t>výročního ocenění Radegastův Strážce Hořkosti</w:t>
      </w:r>
      <w:r w:rsidR="00106322">
        <w:rPr>
          <w:rFonts w:ascii="Arial" w:eastAsia="Times New Roman" w:hAnsi="Arial" w:cs="Arial"/>
          <w:b/>
          <w:bCs/>
          <w:lang w:eastAsia="cs-CZ"/>
        </w:rPr>
        <w:t>.</w:t>
      </w:r>
    </w:p>
    <w:p w14:paraId="0B46B0B6" w14:textId="72B74DE9" w:rsidR="002052BC" w:rsidRDefault="00DA0759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Šestinásobný vítěz slavného závodu Rallye Dakar</w:t>
      </w:r>
      <w:r w:rsidR="00B86781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česká automobilová legenda</w:t>
      </w:r>
      <w:r w:rsidR="00B86781">
        <w:rPr>
          <w:rFonts w:ascii="Arial" w:eastAsia="Times New Roman" w:hAnsi="Arial" w:cs="Arial"/>
          <w:lang w:eastAsia="cs-CZ"/>
        </w:rPr>
        <w:t xml:space="preserve"> a v</w:t>
      </w:r>
      <w:r w:rsidR="00560D11">
        <w:rPr>
          <w:rFonts w:ascii="Arial" w:eastAsia="Times New Roman" w:hAnsi="Arial" w:cs="Arial"/>
          <w:lang w:eastAsia="cs-CZ"/>
        </w:rPr>
        <w:t>e</w:t>
      </w:r>
      <w:r w:rsidR="00B86781">
        <w:rPr>
          <w:rFonts w:ascii="Arial" w:eastAsia="Times New Roman" w:hAnsi="Arial" w:cs="Arial"/>
          <w:lang w:eastAsia="cs-CZ"/>
        </w:rPr>
        <w:t>lký regionální patriot</w:t>
      </w:r>
      <w:r>
        <w:rPr>
          <w:rFonts w:ascii="Arial" w:eastAsia="Times New Roman" w:hAnsi="Arial" w:cs="Arial"/>
          <w:lang w:eastAsia="cs-CZ"/>
        </w:rPr>
        <w:t xml:space="preserve"> Karel Loprais obdržel ocenění Radegastův Strážce Hořkosti</w:t>
      </w:r>
      <w:r w:rsidR="00560D11">
        <w:rPr>
          <w:rFonts w:ascii="Arial" w:eastAsia="Times New Roman" w:hAnsi="Arial" w:cs="Arial"/>
          <w:lang w:eastAsia="cs-CZ"/>
        </w:rPr>
        <w:t xml:space="preserve"> 2022</w:t>
      </w:r>
      <w:r>
        <w:rPr>
          <w:rFonts w:ascii="Arial" w:eastAsia="Times New Roman" w:hAnsi="Arial" w:cs="Arial"/>
          <w:lang w:eastAsia="cs-CZ"/>
        </w:rPr>
        <w:t xml:space="preserve"> </w:t>
      </w:r>
      <w:r w:rsidR="00382440" w:rsidRPr="00382440">
        <w:rPr>
          <w:rFonts w:ascii="Arial" w:eastAsia="Times New Roman" w:hAnsi="Arial" w:cs="Arial"/>
          <w:lang w:eastAsia="cs-CZ"/>
        </w:rPr>
        <w:t>in memoriam</w:t>
      </w:r>
      <w:r w:rsidR="00382440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 xml:space="preserve">Pivovar Radegast po něm také pojmenoval </w:t>
      </w:r>
      <w:r w:rsidR="00560D11">
        <w:rPr>
          <w:rFonts w:ascii="Arial" w:eastAsia="Times New Roman" w:hAnsi="Arial" w:cs="Arial"/>
          <w:lang w:eastAsia="cs-CZ"/>
        </w:rPr>
        <w:t>jeden ze svých ležáckých tanků</w:t>
      </w:r>
      <w:r w:rsidR="00382440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9B0B39" w:rsidRPr="009B0B39">
        <w:rPr>
          <w:rFonts w:ascii="Arial" w:eastAsia="Times New Roman" w:hAnsi="Arial" w:cs="Arial"/>
          <w:i/>
          <w:iCs/>
          <w:lang w:eastAsia="cs-CZ"/>
        </w:rPr>
        <w:t>„Ocenili jsme člověka, který měl za sebou nejen úspěchy, ale který se musel v životě postavit i větším či menším překážkám,“</w:t>
      </w:r>
      <w:r w:rsidR="009B0B39">
        <w:rPr>
          <w:rFonts w:ascii="Arial" w:eastAsia="Times New Roman" w:hAnsi="Arial" w:cs="Arial"/>
          <w:lang w:eastAsia="cs-CZ"/>
        </w:rPr>
        <w:t xml:space="preserve"> říká</w:t>
      </w:r>
      <w:r w:rsidR="009B0B39" w:rsidRPr="009B0B39">
        <w:t xml:space="preserve"> </w:t>
      </w:r>
      <w:r w:rsidR="009B0B39" w:rsidRPr="009B0B39">
        <w:rPr>
          <w:rFonts w:ascii="Arial" w:eastAsia="Times New Roman" w:hAnsi="Arial" w:cs="Arial"/>
          <w:b/>
          <w:bCs/>
          <w:lang w:eastAsia="cs-CZ"/>
        </w:rPr>
        <w:t>Ivo Kaňák, manažer</w:t>
      </w:r>
      <w:r w:rsidR="009B0B39" w:rsidRPr="009B0B39">
        <w:rPr>
          <w:rFonts w:ascii="Arial" w:eastAsia="Times New Roman" w:hAnsi="Arial" w:cs="Arial"/>
          <w:lang w:eastAsia="cs-CZ"/>
        </w:rPr>
        <w:t xml:space="preserve"> </w:t>
      </w:r>
      <w:r w:rsidR="009B0B39" w:rsidRPr="009B0B39">
        <w:rPr>
          <w:rFonts w:ascii="Arial" w:eastAsia="Times New Roman" w:hAnsi="Arial" w:cs="Arial"/>
          <w:b/>
          <w:bCs/>
          <w:lang w:eastAsia="cs-CZ"/>
        </w:rPr>
        <w:t>Pivovaru Radegast.</w:t>
      </w:r>
    </w:p>
    <w:p w14:paraId="360DDEAD" w14:textId="3AE8F062" w:rsidR="00DA0759" w:rsidRDefault="00560D11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Symbolickou </w:t>
      </w:r>
      <w:r w:rsidR="006C7BBE">
        <w:rPr>
          <w:rFonts w:ascii="Arial" w:eastAsia="Times New Roman" w:hAnsi="Arial" w:cs="Arial"/>
          <w:lang w:eastAsia="cs-CZ"/>
        </w:rPr>
        <w:t xml:space="preserve">várku piva </w:t>
      </w:r>
      <w:r>
        <w:rPr>
          <w:rFonts w:ascii="Arial" w:eastAsia="Times New Roman" w:hAnsi="Arial" w:cs="Arial"/>
          <w:lang w:eastAsia="cs-CZ"/>
        </w:rPr>
        <w:t xml:space="preserve">Radegast </w:t>
      </w:r>
      <w:r w:rsidR="00DA0759">
        <w:rPr>
          <w:rFonts w:ascii="Arial" w:eastAsia="Times New Roman" w:hAnsi="Arial" w:cs="Arial"/>
          <w:lang w:eastAsia="cs-CZ"/>
        </w:rPr>
        <w:t>stočené</w:t>
      </w:r>
      <w:r w:rsidR="006C7BBE">
        <w:rPr>
          <w:rFonts w:ascii="Arial" w:eastAsia="Times New Roman" w:hAnsi="Arial" w:cs="Arial"/>
          <w:lang w:eastAsia="cs-CZ"/>
        </w:rPr>
        <w:t>ho</w:t>
      </w:r>
      <w:r w:rsidR="00DA0759">
        <w:rPr>
          <w:rFonts w:ascii="Arial" w:eastAsia="Times New Roman" w:hAnsi="Arial" w:cs="Arial"/>
          <w:lang w:eastAsia="cs-CZ"/>
        </w:rPr>
        <w:t xml:space="preserve"> z Ležáckého tanku Karla Lopraise nyní zástupci </w:t>
      </w:r>
      <w:r>
        <w:rPr>
          <w:rFonts w:ascii="Arial" w:eastAsia="Times New Roman" w:hAnsi="Arial" w:cs="Arial"/>
          <w:lang w:eastAsia="cs-CZ"/>
        </w:rPr>
        <w:t>nošovického pivovaru</w:t>
      </w:r>
      <w:r w:rsidR="00DA075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slavnostně</w:t>
      </w:r>
      <w:r w:rsidR="00DA0759">
        <w:rPr>
          <w:rFonts w:ascii="Arial" w:eastAsia="Times New Roman" w:hAnsi="Arial" w:cs="Arial"/>
          <w:lang w:eastAsia="cs-CZ"/>
        </w:rPr>
        <w:t xml:space="preserve"> předali </w:t>
      </w:r>
      <w:r w:rsidR="006C7BBE">
        <w:rPr>
          <w:rFonts w:ascii="Arial" w:eastAsia="Times New Roman" w:hAnsi="Arial" w:cs="Arial"/>
          <w:lang w:eastAsia="cs-CZ"/>
        </w:rPr>
        <w:t xml:space="preserve">v dřevěném soudku </w:t>
      </w:r>
      <w:r w:rsidR="00DA0759">
        <w:rPr>
          <w:rFonts w:ascii="Arial" w:eastAsia="Times New Roman" w:hAnsi="Arial" w:cs="Arial"/>
          <w:lang w:eastAsia="cs-CZ"/>
        </w:rPr>
        <w:t xml:space="preserve">jeho synovci </w:t>
      </w:r>
      <w:r w:rsidR="00382440">
        <w:rPr>
          <w:rFonts w:ascii="Arial" w:eastAsia="Times New Roman" w:hAnsi="Arial" w:cs="Arial"/>
          <w:lang w:eastAsia="cs-CZ"/>
        </w:rPr>
        <w:br/>
      </w:r>
      <w:r w:rsidR="00DA0759">
        <w:rPr>
          <w:rFonts w:ascii="Arial" w:eastAsia="Times New Roman" w:hAnsi="Arial" w:cs="Arial"/>
          <w:lang w:eastAsia="cs-CZ"/>
        </w:rPr>
        <w:t>a úspěšnému závodníkovi Aleši Lopraisovi</w:t>
      </w:r>
      <w:r>
        <w:rPr>
          <w:rFonts w:ascii="Arial" w:eastAsia="Times New Roman" w:hAnsi="Arial" w:cs="Arial"/>
          <w:lang w:eastAsia="cs-CZ"/>
        </w:rPr>
        <w:t xml:space="preserve">. </w:t>
      </w:r>
      <w:r w:rsidR="00DA0759" w:rsidRPr="00DA0759">
        <w:rPr>
          <w:rFonts w:ascii="Arial" w:eastAsia="Times New Roman" w:hAnsi="Arial" w:cs="Arial"/>
          <w:i/>
          <w:iCs/>
          <w:lang w:eastAsia="cs-CZ"/>
        </w:rPr>
        <w:t>„Pivem z</w:t>
      </w:r>
      <w:r>
        <w:rPr>
          <w:rFonts w:ascii="Arial" w:eastAsia="Times New Roman" w:hAnsi="Arial" w:cs="Arial"/>
          <w:i/>
          <w:iCs/>
          <w:lang w:eastAsia="cs-CZ"/>
        </w:rPr>
        <w:t> ležáckého tanku Karla Lopraise</w:t>
      </w:r>
      <w:r w:rsidR="00DA0759" w:rsidRPr="00DA0759">
        <w:rPr>
          <w:rFonts w:ascii="Arial" w:eastAsia="Times New Roman" w:hAnsi="Arial" w:cs="Arial"/>
          <w:i/>
          <w:iCs/>
          <w:lang w:eastAsia="cs-CZ"/>
        </w:rPr>
        <w:t xml:space="preserve"> si </w:t>
      </w:r>
      <w:r>
        <w:rPr>
          <w:rFonts w:ascii="Arial" w:eastAsia="Times New Roman" w:hAnsi="Arial" w:cs="Arial"/>
          <w:i/>
          <w:iCs/>
          <w:lang w:eastAsia="cs-CZ"/>
        </w:rPr>
        <w:t>společně připijeme s jeho přáteli a kamarády</w:t>
      </w:r>
      <w:r w:rsidR="00382440">
        <w:rPr>
          <w:rFonts w:ascii="Arial" w:eastAsia="Times New Roman" w:hAnsi="Arial" w:cs="Arial"/>
          <w:i/>
          <w:iCs/>
          <w:lang w:eastAsia="cs-CZ"/>
        </w:rPr>
        <w:t xml:space="preserve"> ve Frenštátu pod Radhoštěm</w:t>
      </w:r>
      <w:r w:rsidR="00DA0759" w:rsidRPr="00DA0759">
        <w:rPr>
          <w:rFonts w:ascii="Arial" w:eastAsia="Times New Roman" w:hAnsi="Arial" w:cs="Arial"/>
          <w:i/>
          <w:iCs/>
          <w:lang w:eastAsia="cs-CZ"/>
        </w:rPr>
        <w:t>,“</w:t>
      </w:r>
      <w:r w:rsidR="00DA0759">
        <w:rPr>
          <w:rFonts w:ascii="Arial" w:eastAsia="Times New Roman" w:hAnsi="Arial" w:cs="Arial"/>
          <w:lang w:eastAsia="cs-CZ"/>
        </w:rPr>
        <w:t xml:space="preserve"> doplňuje </w:t>
      </w:r>
      <w:r w:rsidR="00DA0759" w:rsidRPr="00DA0759">
        <w:rPr>
          <w:rFonts w:ascii="Arial" w:eastAsia="Times New Roman" w:hAnsi="Arial" w:cs="Arial"/>
          <w:b/>
          <w:bCs/>
          <w:lang w:eastAsia="cs-CZ"/>
        </w:rPr>
        <w:t>Aleš Loprais</w:t>
      </w:r>
      <w:r w:rsidR="00AC66F2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AC66F2" w:rsidRPr="00AC66F2">
        <w:rPr>
          <w:rFonts w:ascii="Arial" w:eastAsia="Times New Roman" w:hAnsi="Arial" w:cs="Arial"/>
          <w:lang w:eastAsia="cs-CZ"/>
        </w:rPr>
        <w:t xml:space="preserve">který již dříve převzal </w:t>
      </w:r>
      <w:r w:rsidR="00AC66F2">
        <w:rPr>
          <w:rFonts w:ascii="Arial" w:eastAsia="Times New Roman" w:hAnsi="Arial" w:cs="Arial"/>
          <w:lang w:eastAsia="cs-CZ"/>
        </w:rPr>
        <w:t xml:space="preserve">také </w:t>
      </w:r>
      <w:r w:rsidR="00AC66F2" w:rsidRPr="00AC66F2">
        <w:rPr>
          <w:rFonts w:ascii="Arial" w:eastAsia="Times New Roman" w:hAnsi="Arial" w:cs="Arial"/>
          <w:lang w:eastAsia="cs-CZ"/>
        </w:rPr>
        <w:t>ocenění Radegastův Strážce Hořkosti.</w:t>
      </w:r>
    </w:p>
    <w:p w14:paraId="55BC72DD" w14:textId="3F546F2F" w:rsidR="00DA0759" w:rsidRDefault="00DA0759" w:rsidP="00C7470A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</w:t>
      </w:r>
      <w:r w:rsidR="006C7BBE">
        <w:rPr>
          <w:rFonts w:ascii="Arial" w:eastAsia="Times New Roman" w:hAnsi="Arial" w:cs="Arial"/>
          <w:lang w:eastAsia="cs-CZ"/>
        </w:rPr>
        <w:t xml:space="preserve">chce ocenění Radegastův Strážce Hořkosti, včetně souvisejícího pojmenování ležáckého tanku, udělovat vždy jednou ročně. </w:t>
      </w:r>
      <w:r w:rsidR="006C7BBE" w:rsidRPr="006C7BBE">
        <w:rPr>
          <w:rFonts w:ascii="Arial" w:eastAsia="Times New Roman" w:hAnsi="Arial" w:cs="Arial"/>
          <w:i/>
          <w:iCs/>
          <w:lang w:eastAsia="cs-CZ"/>
        </w:rPr>
        <w:t>„</w:t>
      </w:r>
      <w:r w:rsidR="00382440">
        <w:rPr>
          <w:rFonts w:ascii="Arial" w:eastAsia="Times New Roman" w:hAnsi="Arial" w:cs="Arial"/>
          <w:i/>
          <w:iCs/>
          <w:lang w:eastAsia="cs-CZ"/>
        </w:rPr>
        <w:t>Budeme</w:t>
      </w:r>
      <w:r w:rsidR="006C7BBE" w:rsidRPr="006C7BBE">
        <w:rPr>
          <w:rFonts w:ascii="Arial" w:eastAsia="Times New Roman" w:hAnsi="Arial" w:cs="Arial"/>
          <w:i/>
          <w:iCs/>
          <w:lang w:eastAsia="cs-CZ"/>
        </w:rPr>
        <w:t xml:space="preserve"> vybírat takové osobnosti, které </w:t>
      </w:r>
      <w:r w:rsidR="00382440">
        <w:rPr>
          <w:rFonts w:ascii="Arial" w:eastAsia="Times New Roman" w:hAnsi="Arial" w:cs="Arial"/>
          <w:i/>
          <w:iCs/>
          <w:lang w:eastAsia="cs-CZ"/>
        </w:rPr>
        <w:t xml:space="preserve">si </w:t>
      </w:r>
      <w:r w:rsidR="006C7BBE" w:rsidRPr="006C7BBE">
        <w:rPr>
          <w:rFonts w:ascii="Arial" w:eastAsia="Times New Roman" w:hAnsi="Arial" w:cs="Arial"/>
          <w:i/>
          <w:iCs/>
          <w:lang w:eastAsia="cs-CZ"/>
        </w:rPr>
        <w:t>své místo na světě</w:t>
      </w:r>
      <w:r w:rsidR="00382440">
        <w:rPr>
          <w:rFonts w:ascii="Arial" w:eastAsia="Times New Roman" w:hAnsi="Arial" w:cs="Arial"/>
          <w:i/>
          <w:iCs/>
          <w:lang w:eastAsia="cs-CZ"/>
        </w:rPr>
        <w:t xml:space="preserve"> museli </w:t>
      </w:r>
      <w:r w:rsidR="006C7BBE" w:rsidRPr="006C7BBE">
        <w:rPr>
          <w:rFonts w:ascii="Arial" w:eastAsia="Times New Roman" w:hAnsi="Arial" w:cs="Arial"/>
          <w:i/>
          <w:iCs/>
          <w:lang w:eastAsia="cs-CZ"/>
        </w:rPr>
        <w:t>vybojovat a nikdy se nevzdávají, když jde do tuhého</w:t>
      </w:r>
      <w:r w:rsidR="006C7BBE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382440">
        <w:rPr>
          <w:rFonts w:ascii="Arial" w:eastAsia="Times New Roman" w:hAnsi="Arial" w:cs="Arial"/>
          <w:i/>
          <w:iCs/>
          <w:lang w:eastAsia="cs-CZ"/>
        </w:rPr>
        <w:t>Chceme oceňovat jejich</w:t>
      </w:r>
      <w:r w:rsidR="006C7BBE">
        <w:rPr>
          <w:rFonts w:ascii="Arial" w:eastAsia="Times New Roman" w:hAnsi="Arial" w:cs="Arial"/>
          <w:i/>
          <w:iCs/>
          <w:lang w:eastAsia="cs-CZ"/>
        </w:rPr>
        <w:t xml:space="preserve"> každodenní život, který je bohudík </w:t>
      </w:r>
      <w:r w:rsidR="00AC66F2" w:rsidRPr="00AC66F2">
        <w:rPr>
          <w:rFonts w:ascii="Arial" w:eastAsia="Times New Roman" w:hAnsi="Arial" w:cs="Arial"/>
          <w:i/>
          <w:iCs/>
          <w:lang w:eastAsia="cs-CZ"/>
        </w:rPr>
        <w:t xml:space="preserve">někdy </w:t>
      </w:r>
      <w:r w:rsidR="006C7BBE">
        <w:rPr>
          <w:rFonts w:ascii="Arial" w:eastAsia="Times New Roman" w:hAnsi="Arial" w:cs="Arial"/>
          <w:i/>
          <w:iCs/>
          <w:lang w:eastAsia="cs-CZ"/>
        </w:rPr>
        <w:t>i hořký</w:t>
      </w:r>
      <w:r w:rsidR="006C7BBE" w:rsidRPr="006C7BBE">
        <w:rPr>
          <w:rFonts w:ascii="Arial" w:eastAsia="Times New Roman" w:hAnsi="Arial" w:cs="Arial"/>
          <w:i/>
          <w:iCs/>
          <w:lang w:eastAsia="cs-CZ"/>
        </w:rPr>
        <w:t>,“</w:t>
      </w:r>
      <w:r w:rsidR="006C7BBE">
        <w:rPr>
          <w:rFonts w:ascii="Arial" w:eastAsia="Times New Roman" w:hAnsi="Arial" w:cs="Arial"/>
          <w:lang w:eastAsia="cs-CZ"/>
        </w:rPr>
        <w:t xml:space="preserve"> popisuje </w:t>
      </w:r>
      <w:r w:rsidR="006C7BBE" w:rsidRPr="006C7BBE">
        <w:rPr>
          <w:rFonts w:ascii="Arial" w:eastAsia="Times New Roman" w:hAnsi="Arial" w:cs="Arial"/>
          <w:b/>
          <w:bCs/>
          <w:lang w:eastAsia="cs-CZ"/>
        </w:rPr>
        <w:t>Petr Klíma, manažer značky Radegast.</w:t>
      </w:r>
    </w:p>
    <w:bookmarkEnd w:id="3"/>
    <w:p w14:paraId="5BC5F5DE" w14:textId="21A84434" w:rsidR="0031307C" w:rsidRPr="0031307C" w:rsidRDefault="0031307C" w:rsidP="00F84B16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1"/>
    <w:bookmarkEnd w:id="2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1AAD034A" w14:textId="5578A28B" w:rsidR="00E05A68" w:rsidRPr="00C04A72" w:rsidRDefault="00C04A72" w:rsidP="00C04A72">
      <w:pPr>
        <w:pStyle w:val="Odstavecseseznamem"/>
        <w:numPr>
          <w:ilvl w:val="0"/>
          <w:numId w:val="5"/>
        </w:numPr>
        <w:spacing w:line="259" w:lineRule="auto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04A72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2022 v žebříčku Byznysu pro společnost TOP Odpovědná firma dvě významná ocenění; první místo v kategorii odpovědného reportingu a hlavní cenu Trendsetter mezi velkými firmami.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6C7E88C8" w:rsidR="0041323E" w:rsidRPr="00832D09" w:rsidRDefault="00000000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</w:rPr>
        <w:pict w14:anchorId="04DA0F48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2050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<v:textbox>
              <w:txbxContent>
                <w:p w14:paraId="00422990" w14:textId="77777777" w:rsidR="006C2B79" w:rsidRDefault="00E92EF1" w:rsidP="006C2B7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6B6A">
                    <w:rPr>
                      <w:rFonts w:ascii="Arial" w:hAnsi="Arial" w:cs="Arial"/>
                      <w:b/>
                      <w:sz w:val="20"/>
                      <w:szCs w:val="20"/>
                    </w:rPr>
                    <w:t>Plzeňský Prazdroj na sociálních sítích: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  <w:r w:rsidR="006C2B79" w:rsidRPr="006C2B79">
                    <w:rPr>
                      <w:rFonts w:ascii="Arial" w:hAnsi="Arial" w:cs="Arial"/>
                      <w:sz w:val="20"/>
                      <w:szCs w:val="20"/>
                    </w:rPr>
                    <w:t xml:space="preserve">Facebook </w:t>
                  </w:r>
                  <w:hyperlink r:id="rId11" w:history="1">
                    <w:r w:rsidR="006C2B79" w:rsidRPr="00855F44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https://www.facebook.com/plzen.prazdroj/</w:t>
                    </w:r>
                  </w:hyperlink>
                </w:p>
                <w:p w14:paraId="054127EC" w14:textId="6312BC7B" w:rsidR="00E92EF1" w:rsidRPr="00E92EF1" w:rsidRDefault="00E92EF1" w:rsidP="00E92EF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86B6A">
                    <w:rPr>
                      <w:rFonts w:ascii="Arial" w:hAnsi="Arial" w:cs="Arial"/>
                      <w:sz w:val="20"/>
                      <w:szCs w:val="20"/>
                    </w:rPr>
                    <w:t>LinkedIN</w:t>
                  </w:r>
                  <w:r w:rsidR="009B405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2" w:history="1">
                    <w:r w:rsidR="009B4056" w:rsidRPr="0027169D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https://www.linkedin.com/company/plzensky-prazdroj</w:t>
                    </w:r>
                  </w:hyperlink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  <w:p w14:paraId="2FA53B77" w14:textId="77777777" w:rsidR="00E92EF1" w:rsidRDefault="00E92EF1" w:rsidP="00E92EF1"/>
                <w:p w14:paraId="70E704F4" w14:textId="77777777" w:rsidR="0041323E" w:rsidRDefault="0041323E" w:rsidP="0041323E"/>
              </w:txbxContent>
            </v:textbox>
          </v:shape>
        </w:pic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3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4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D1FA" w14:textId="77777777" w:rsidR="00634B16" w:rsidRDefault="00634B16" w:rsidP="003C0A8E">
      <w:pPr>
        <w:spacing w:after="0" w:line="240" w:lineRule="auto"/>
      </w:pPr>
      <w:r>
        <w:separator/>
      </w:r>
    </w:p>
  </w:endnote>
  <w:endnote w:type="continuationSeparator" w:id="0">
    <w:p w14:paraId="1D8C4082" w14:textId="77777777" w:rsidR="00634B16" w:rsidRDefault="00634B16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41EC" w14:textId="77777777" w:rsidR="00634B16" w:rsidRDefault="00634B16" w:rsidP="003C0A8E">
      <w:pPr>
        <w:spacing w:after="0" w:line="240" w:lineRule="auto"/>
      </w:pPr>
      <w:r>
        <w:separator/>
      </w:r>
    </w:p>
  </w:footnote>
  <w:footnote w:type="continuationSeparator" w:id="0">
    <w:p w14:paraId="30FD384A" w14:textId="77777777" w:rsidR="00634B16" w:rsidRDefault="00634B16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8165">
    <w:abstractNumId w:val="3"/>
  </w:num>
  <w:num w:numId="2" w16cid:durableId="1196189604">
    <w:abstractNumId w:val="2"/>
  </w:num>
  <w:num w:numId="3" w16cid:durableId="267859485">
    <w:abstractNumId w:val="5"/>
  </w:num>
  <w:num w:numId="4" w16cid:durableId="22444137">
    <w:abstractNumId w:val="4"/>
  </w:num>
  <w:num w:numId="5" w16cid:durableId="2086142926">
    <w:abstractNumId w:val="0"/>
  </w:num>
  <w:num w:numId="6" w16cid:durableId="85422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3A99"/>
    <w:rsid w:val="000505D1"/>
    <w:rsid w:val="000513C0"/>
    <w:rsid w:val="00052CAD"/>
    <w:rsid w:val="00054DA2"/>
    <w:rsid w:val="00054E94"/>
    <w:rsid w:val="00055200"/>
    <w:rsid w:val="000603B5"/>
    <w:rsid w:val="00060569"/>
    <w:rsid w:val="0006187D"/>
    <w:rsid w:val="00062916"/>
    <w:rsid w:val="000675D1"/>
    <w:rsid w:val="00067A6E"/>
    <w:rsid w:val="00070C15"/>
    <w:rsid w:val="0007627B"/>
    <w:rsid w:val="00077244"/>
    <w:rsid w:val="00077A2D"/>
    <w:rsid w:val="00081659"/>
    <w:rsid w:val="00082E89"/>
    <w:rsid w:val="00084B73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6322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52BC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6A0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1D01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110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440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2B55"/>
    <w:rsid w:val="003B4C5D"/>
    <w:rsid w:val="003B5F10"/>
    <w:rsid w:val="003C0A8E"/>
    <w:rsid w:val="003C4658"/>
    <w:rsid w:val="003C7721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4F43D1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0D11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34B16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C7BBE"/>
    <w:rsid w:val="006D24E3"/>
    <w:rsid w:val="006D5A7A"/>
    <w:rsid w:val="006E13EF"/>
    <w:rsid w:val="006E27DD"/>
    <w:rsid w:val="006E3468"/>
    <w:rsid w:val="006F0876"/>
    <w:rsid w:val="006F0E83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213E"/>
    <w:rsid w:val="00746088"/>
    <w:rsid w:val="00746F57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69BF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AEB"/>
    <w:rsid w:val="00804E9F"/>
    <w:rsid w:val="00805998"/>
    <w:rsid w:val="00805A14"/>
    <w:rsid w:val="00807B36"/>
    <w:rsid w:val="00811950"/>
    <w:rsid w:val="00813555"/>
    <w:rsid w:val="00816293"/>
    <w:rsid w:val="0081684D"/>
    <w:rsid w:val="0081770E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25220"/>
    <w:rsid w:val="009304AA"/>
    <w:rsid w:val="00931022"/>
    <w:rsid w:val="00931795"/>
    <w:rsid w:val="00932BBB"/>
    <w:rsid w:val="00933695"/>
    <w:rsid w:val="00935288"/>
    <w:rsid w:val="009362C9"/>
    <w:rsid w:val="00936556"/>
    <w:rsid w:val="00940AD1"/>
    <w:rsid w:val="00946D0C"/>
    <w:rsid w:val="009508E7"/>
    <w:rsid w:val="0095209A"/>
    <w:rsid w:val="00953E75"/>
    <w:rsid w:val="00954E66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0B39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F09B9"/>
    <w:rsid w:val="009F0E32"/>
    <w:rsid w:val="009F139A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6F2"/>
    <w:rsid w:val="00AC6DD1"/>
    <w:rsid w:val="00AD0BBC"/>
    <w:rsid w:val="00AD6678"/>
    <w:rsid w:val="00AD75C8"/>
    <w:rsid w:val="00AE205B"/>
    <w:rsid w:val="00AE21D3"/>
    <w:rsid w:val="00AE2A7E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49B1"/>
    <w:rsid w:val="00B05E73"/>
    <w:rsid w:val="00B05EB2"/>
    <w:rsid w:val="00B14009"/>
    <w:rsid w:val="00B206E9"/>
    <w:rsid w:val="00B21118"/>
    <w:rsid w:val="00B2127D"/>
    <w:rsid w:val="00B21FB0"/>
    <w:rsid w:val="00B2250C"/>
    <w:rsid w:val="00B24F34"/>
    <w:rsid w:val="00B2626A"/>
    <w:rsid w:val="00B32EF5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781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5729"/>
    <w:rsid w:val="00D56250"/>
    <w:rsid w:val="00D62898"/>
    <w:rsid w:val="00D65993"/>
    <w:rsid w:val="00D65A7E"/>
    <w:rsid w:val="00D73995"/>
    <w:rsid w:val="00D7674C"/>
    <w:rsid w:val="00D80AB4"/>
    <w:rsid w:val="00D83D13"/>
    <w:rsid w:val="00D85E87"/>
    <w:rsid w:val="00D924D1"/>
    <w:rsid w:val="00DA06DA"/>
    <w:rsid w:val="00DA0759"/>
    <w:rsid w:val="00DA0F3D"/>
    <w:rsid w:val="00DA2816"/>
    <w:rsid w:val="00DA5D2A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C7CD5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225C2"/>
    <w:rsid w:val="00E3498F"/>
    <w:rsid w:val="00E45E61"/>
    <w:rsid w:val="00E52B1C"/>
    <w:rsid w:val="00E53880"/>
    <w:rsid w:val="00E63F7E"/>
    <w:rsid w:val="00E644A8"/>
    <w:rsid w:val="00E64726"/>
    <w:rsid w:val="00E6674E"/>
    <w:rsid w:val="00E7281B"/>
    <w:rsid w:val="00E74185"/>
    <w:rsid w:val="00E77C22"/>
    <w:rsid w:val="00E77C5B"/>
    <w:rsid w:val="00E85E86"/>
    <w:rsid w:val="00E862C0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5E0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938C55"/>
  <w15:docId w15:val="{2C388516-0FD6-4D49-B009-7994BA0A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denek.Kovar@asahibee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EFFAC-DD50-4BD6-A070-BF7672551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Radegast</dc:creator>
  <cp:keywords/>
  <dc:description/>
  <cp:lastModifiedBy>Lukas</cp:lastModifiedBy>
  <cp:revision>10</cp:revision>
  <cp:lastPrinted>2017-08-30T09:19:00Z</cp:lastPrinted>
  <dcterms:created xsi:type="dcterms:W3CDTF">2023-04-28T08:57:00Z</dcterms:created>
  <dcterms:modified xsi:type="dcterms:W3CDTF">2023-05-15T11:53:00Z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